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08/23/2022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12,250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2.6513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200,681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in a bulk lot beginning on August 22, 2022 (but not allocated until August 23, 2022) on behalf of certain employees of the Issuer, including the Reporting Person, at prices ranging from $2.52 to $2.88.</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Brian Camire, by /s/ Ron A.</w:t>
      </w:r>
      <w:r>
        <w:rPr>
          <w:sz w:val="20"/>
          <w:szCs w:val="20"/>
          <w:color w:val="auto"/>
        </w:rPr>
        <w:tab/>
      </w:r>
      <w:r>
        <w:rPr>
          <w:rFonts w:ascii="Times New Roman" w:cs="Times New Roman" w:eastAsia="Times New Roman" w:hAnsi="Times New Roman"/>
          <w:sz w:val="26"/>
          <w:szCs w:val="26"/>
          <w:color w:val="0000FF"/>
          <w:vertAlign w:val="subscript"/>
        </w:rPr>
        <w:t>08/24/2022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2022-08-24T19:33:04Z</dcterms:created>
  <dcterms:modified xsi:type="dcterms:W3CDTF">2022-08-24T19:33:04Z</dcterms:modified>
</cp:coreProperties>
</file>