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Hoitt Mary</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WM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MAPS</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70"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tbl>
      <w:tblPr>
        <w:tblLayout w:type="fixed"/>
        <w:tblInd w:w="100" w:type="dxa"/>
        <w:tblCellMar>
          <w:top w:w="0" w:type="dxa"/>
          <w:left w:w="0" w:type="dxa"/>
          <w:bottom w:w="0" w:type="dxa"/>
          <w:right w:w="0" w:type="dxa"/>
        </w:tblCellMar>
      </w:tblPr>
      <w:tr>
        <w:trPr>
          <w:trHeight w:val="205"/>
        </w:trPr>
        <w:tc>
          <w:tcPr>
            <w:tcW w:w="7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20"/>
                <w:szCs w:val="20"/>
                <w:color w:val="0000FF"/>
              </w:rPr>
              <w:t>07/17/2023</w:t>
            </w: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320"/>
              <w:spacing w:after="0"/>
              <w:rPr>
                <w:sz w:val="20"/>
                <w:szCs w:val="20"/>
                <w:color w:val="auto"/>
              </w:rPr>
            </w:pPr>
            <w:r>
              <w:rPr>
                <w:rFonts w:ascii="Arial" w:cs="Arial" w:eastAsia="Arial" w:hAnsi="Arial"/>
                <w:sz w:val="15"/>
                <w:szCs w:val="15"/>
                <w:color w:val="auto"/>
              </w:rPr>
              <w:t>(First)</w:t>
            </w:r>
          </w:p>
        </w:tc>
        <w:tc>
          <w:tcPr>
            <w:tcW w:w="2380" w:type="dxa"/>
            <w:vAlign w:val="bottom"/>
            <w:gridSpan w:val="2"/>
          </w:tcPr>
          <w:p>
            <w:pPr>
              <w:jc w:val="right"/>
              <w:ind w:right="1422"/>
              <w:spacing w:after="0"/>
              <w:rPr>
                <w:sz w:val="20"/>
                <w:szCs w:val="20"/>
                <w:color w:val="auto"/>
              </w:rPr>
            </w:pPr>
            <w:r>
              <w:rPr>
                <w:rFonts w:ascii="Arial" w:cs="Arial" w:eastAsia="Arial" w:hAnsi="Arial"/>
                <w:sz w:val="15"/>
                <w:szCs w:val="15"/>
                <w:color w:val="auto"/>
              </w:rPr>
              <w:t>(Middle)</w:t>
            </w:r>
          </w:p>
        </w:tc>
      </w:tr>
      <w:tr>
        <w:trPr>
          <w:trHeight w:val="314"/>
        </w:trPr>
        <w:tc>
          <w:tcPr>
            <w:tcW w:w="4160" w:type="dxa"/>
            <w:vAlign w:val="bottom"/>
            <w:gridSpan w:val="4"/>
          </w:tcPr>
          <w:p>
            <w:pPr>
              <w:ind w:left="40"/>
              <w:spacing w:after="0"/>
              <w:rPr>
                <w:sz w:val="20"/>
                <w:szCs w:val="20"/>
                <w:color w:val="auto"/>
              </w:rPr>
            </w:pPr>
            <w:r>
              <w:rPr>
                <w:rFonts w:ascii="Arial" w:cs="Arial" w:eastAsia="Arial" w:hAnsi="Arial"/>
                <w:sz w:val="20"/>
                <w:szCs w:val="20"/>
                <w:color w:val="0000FF"/>
              </w:rPr>
              <w:t>C/O WM TECHNOLOGY, INC.</w:t>
            </w: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9"/>
        </w:trPr>
        <w:tc>
          <w:tcPr>
            <w:tcW w:w="88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180"/>
              <w:spacing w:after="0"/>
              <w:rPr>
                <w:sz w:val="20"/>
                <w:szCs w:val="20"/>
                <w:color w:val="auto"/>
              </w:rPr>
            </w:pPr>
            <w:r>
              <w:rPr>
                <w:rFonts w:ascii="Arial" w:cs="Arial" w:eastAsia="Arial" w:hAnsi="Arial"/>
                <w:sz w:val="20"/>
                <w:szCs w:val="20"/>
                <w:color w:val="0000FF"/>
              </w:rPr>
              <w:t>CA</w:t>
            </w:r>
          </w:p>
        </w:tc>
        <w:tc>
          <w:tcPr>
            <w:tcW w:w="86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1"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61"/>
        <w:spacing w:after="0"/>
        <w:rPr>
          <w:sz w:val="20"/>
          <w:szCs w:val="20"/>
          <w:color w:val="auto"/>
        </w:rPr>
      </w:pPr>
      <w:r>
        <w:rPr>
          <w:rFonts w:ascii="Arial" w:cs="Arial" w:eastAsia="Arial" w:hAnsi="Arial"/>
          <w:sz w:val="20"/>
          <w:szCs w:val="20"/>
          <w:color w:val="0000FF"/>
        </w:rPr>
        <w:t>Interim CFO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60" w:type="dxa"/>
            <w:vAlign w:val="bottom"/>
          </w:tcPr>
          <w:p>
            <w:pPr>
              <w:ind w:left="760"/>
              <w:spacing w:after="0"/>
              <w:rPr>
                <w:sz w:val="20"/>
                <w:szCs w:val="20"/>
                <w:color w:val="auto"/>
              </w:rPr>
            </w:pPr>
            <w:r>
              <w:rPr>
                <w:rFonts w:ascii="Arial" w:cs="Arial" w:eastAsia="Arial" w:hAnsi="Arial"/>
                <w:sz w:val="20"/>
                <w:szCs w:val="20"/>
                <w:color w:val="0000FF"/>
              </w:rPr>
              <w:t>0</w:t>
            </w:r>
          </w:p>
        </w:tc>
        <w:tc>
          <w:tcPr>
            <w:tcW w:w="1200" w:type="dxa"/>
            <w:vAlign w:val="bottom"/>
            <w:gridSpan w:val="2"/>
          </w:tcPr>
          <w:p>
            <w:pPr>
              <w:ind w:left="1020"/>
              <w:spacing w:after="0"/>
              <w:rPr>
                <w:sz w:val="20"/>
                <w:szCs w:val="20"/>
                <w:color w:val="auto"/>
              </w:rPr>
            </w:pPr>
            <w:r>
              <w:rPr>
                <w:rFonts w:ascii="Arial" w:cs="Arial" w:eastAsia="Arial" w:hAnsi="Arial"/>
                <w:sz w:val="20"/>
                <w:szCs w:val="20"/>
                <w:color w:val="0000FF"/>
              </w:rPr>
              <w:t>D</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gridSpan w:val="2"/>
          </w:tcPr>
          <w:p>
            <w:pPr>
              <w:ind w:left="5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360" w:type="dxa"/>
            <w:vAlign w:val="bottom"/>
          </w:tcPr>
          <w:p>
            <w:pPr>
              <w:spacing w:after="0"/>
              <w:rPr>
                <w:sz w:val="14"/>
                <w:szCs w:val="14"/>
                <w:color w:val="auto"/>
              </w:rPr>
            </w:pPr>
          </w:p>
        </w:tc>
        <w:tc>
          <w:tcPr>
            <w:tcW w:w="1200" w:type="dxa"/>
            <w:vAlign w:val="bottom"/>
            <w:gridSpan w:val="2"/>
          </w:tcPr>
          <w:p>
            <w:pPr>
              <w:ind w:left="5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00" w:type="dxa"/>
            <w:vAlign w:val="bottom"/>
            <w:gridSpan w:val="2"/>
          </w:tcPr>
          <w:p>
            <w:pPr>
              <w:ind w:left="5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360" w:type="dxa"/>
            <w:vAlign w:val="bottom"/>
            <w:vMerge w:val="continue"/>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Mary Hoitt, by /s/ Ron A.</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07/20/2023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20" w:type="dxa"/>
            <w:vAlign w:val="bottom"/>
          </w:tcPr>
          <w:p>
            <w:pPr>
              <w:spacing w:after="0"/>
              <w:rPr>
                <w:sz w:val="8"/>
                <w:szCs w:val="8"/>
                <w:color w:val="auto"/>
              </w:rPr>
            </w:pPr>
          </w:p>
        </w:tc>
        <w:tc>
          <w:tcPr>
            <w:tcW w:w="22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6"/>
              </w:rPr>
              <w:t>Metzger, 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July 19, 2023</w:t>
      </w:r>
    </w:p>
    <w:p>
      <w:pPr>
        <w:spacing w:after="0" w:line="224" w:lineRule="exact"/>
        <w:rPr>
          <w:sz w:val="20"/>
          <w:szCs w:val="20"/>
          <w:color w:val="auto"/>
        </w:rPr>
      </w:pPr>
    </w:p>
    <w:p>
      <w:pPr>
        <w:ind w:right="579"/>
        <w:spacing w:after="0" w:line="250"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171" w:lineRule="exact"/>
        <w:rPr>
          <w:sz w:val="20"/>
          <w:szCs w:val="20"/>
          <w:color w:val="auto"/>
        </w:rPr>
      </w:pPr>
    </w:p>
    <w:p>
      <w:pPr>
        <w:ind w:right="579"/>
        <w:spacing w:after="0" w:line="247"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6" w:lineRule="exact"/>
        <w:rPr>
          <w:rFonts w:ascii="Courier New" w:cs="Courier New" w:eastAsia="Courier New" w:hAnsi="Courier New"/>
          <w:sz w:val="20"/>
          <w:szCs w:val="20"/>
          <w:color w:val="auto"/>
        </w:rPr>
      </w:pPr>
    </w:p>
    <w:p>
      <w:pPr>
        <w:ind w:right="819"/>
        <w:spacing w:after="0" w:line="262"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158" w:lineRule="exact"/>
        <w:rPr>
          <w:rFonts w:ascii="Courier New" w:cs="Courier New" w:eastAsia="Courier New" w:hAnsi="Courier New"/>
          <w:sz w:val="20"/>
          <w:szCs w:val="20"/>
          <w:color w:val="auto"/>
        </w:rPr>
      </w:pPr>
    </w:p>
    <w:p>
      <w:pPr>
        <w:ind w:right="699"/>
        <w:spacing w:after="0" w:line="250"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170" w:lineRule="exact"/>
        <w:rPr>
          <w:rFonts w:ascii="Courier New" w:cs="Courier New" w:eastAsia="Courier New" w:hAnsi="Courier New"/>
          <w:sz w:val="20"/>
          <w:szCs w:val="20"/>
          <w:color w:val="auto"/>
        </w:rPr>
      </w:pPr>
    </w:p>
    <w:p>
      <w:pPr>
        <w:ind w:right="579"/>
        <w:spacing w:after="0" w:line="246"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ind w:right="579"/>
        <w:spacing w:after="0" w:line="27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384" w:lineRule="exact"/>
        <w:rPr>
          <w:sz w:val="20"/>
          <w:szCs w:val="20"/>
          <w:color w:val="auto"/>
        </w:rPr>
      </w:pPr>
    </w:p>
    <w:p>
      <w:pPr>
        <w:ind w:right="699"/>
        <w:spacing w:after="0" w:line="25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1" w:lineRule="exact"/>
        <w:rPr>
          <w:sz w:val="20"/>
          <w:szCs w:val="20"/>
          <w:color w:val="auto"/>
        </w:rPr>
      </w:pPr>
    </w:p>
    <w:p>
      <w:pPr>
        <w:ind w:right="1179"/>
        <w:spacing w:after="0" w:line="285"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Mary Hoitt</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6425"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2023-07-20T16:09:57Z</dcterms:created>
  <dcterms:modified xsi:type="dcterms:W3CDTF">2023-07-20T16:09:57Z</dcterms:modified>
</cp:coreProperties>
</file>